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F" w:rsidRDefault="00980CC5" w:rsidP="00D05A86">
      <w:pPr>
        <w:pStyle w:val="Title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Solicitors’ </w:t>
      </w:r>
      <w:r w:rsidR="009123B7">
        <w:rPr>
          <w:rFonts w:cs="Arial"/>
          <w:color w:val="1F497D" w:themeColor="text2"/>
        </w:rPr>
        <w:t xml:space="preserve">Family </w:t>
      </w:r>
      <w:r w:rsidR="00085F0F" w:rsidRPr="005F79F4">
        <w:rPr>
          <w:rFonts w:cs="Arial"/>
          <w:color w:val="1F497D" w:themeColor="text2"/>
        </w:rPr>
        <w:t>Mediation Referral Form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28"/>
        <w:gridCol w:w="7560"/>
      </w:tblGrid>
      <w:tr w:rsidR="00980CC5" w:rsidRPr="008F5E41" w:rsidTr="00695175">
        <w:trPr>
          <w:trHeight w:val="504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:rsidR="00980CC5" w:rsidRPr="008F5E41" w:rsidRDefault="00980CC5" w:rsidP="00980CC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n</w:t>
            </w:r>
            <w:r w:rsidRPr="008F5E41">
              <w:rPr>
                <w:rFonts w:cs="Arial"/>
                <w:sz w:val="20"/>
                <w:szCs w:val="20"/>
              </w:rPr>
              <w:t>ame: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80CC5" w:rsidRPr="008F5E41" w:rsidRDefault="00980CC5" w:rsidP="00695175">
            <w:pPr>
              <w:tabs>
                <w:tab w:val="left" w:pos="1427"/>
                <w:tab w:val="right" w:pos="8966"/>
              </w:tabs>
              <w:rPr>
                <w:rFonts w:cs="Arial"/>
                <w:sz w:val="20"/>
                <w:szCs w:val="20"/>
              </w:rPr>
            </w:pPr>
          </w:p>
        </w:tc>
      </w:tr>
      <w:tr w:rsidR="00980CC5" w:rsidRPr="008F5E41" w:rsidTr="00695175">
        <w:trPr>
          <w:trHeight w:val="504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:rsidR="00980CC5" w:rsidRPr="008F5E41" w:rsidRDefault="00980CC5" w:rsidP="00980CC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f</w:t>
            </w:r>
            <w:r w:rsidRPr="008F5E41">
              <w:rPr>
                <w:rFonts w:cs="Arial"/>
                <w:sz w:val="20"/>
                <w:szCs w:val="20"/>
              </w:rPr>
              <w:t>irm: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80CC5" w:rsidRPr="008F5E41" w:rsidRDefault="00980CC5" w:rsidP="0069517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</w:p>
        </w:tc>
      </w:tr>
      <w:tr w:rsidR="00980CC5" w:rsidRPr="008F5E41" w:rsidTr="00695175">
        <w:trPr>
          <w:trHeight w:val="521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:rsidR="00980CC5" w:rsidRPr="008F5E41" w:rsidRDefault="00980CC5" w:rsidP="0069517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80CC5" w:rsidRPr="008F5E41" w:rsidRDefault="00980CC5" w:rsidP="0069517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</w:p>
        </w:tc>
      </w:tr>
      <w:tr w:rsidR="00980CC5" w:rsidRPr="008F5E41" w:rsidTr="00695175">
        <w:trPr>
          <w:trHeight w:val="504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:rsidR="00980CC5" w:rsidRPr="008F5E41" w:rsidRDefault="00980CC5" w:rsidP="0069517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80CC5" w:rsidRPr="008F5E41" w:rsidRDefault="00980CC5" w:rsidP="0069517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</w:p>
        </w:tc>
      </w:tr>
      <w:tr w:rsidR="00980CC5" w:rsidRPr="008F5E41" w:rsidTr="00695175">
        <w:trPr>
          <w:trHeight w:val="504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:rsidR="00980CC5" w:rsidRPr="008F5E41" w:rsidRDefault="00980CC5" w:rsidP="0069517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80CC5" w:rsidRPr="008F5E41" w:rsidRDefault="00980CC5" w:rsidP="00695175">
            <w:pPr>
              <w:tabs>
                <w:tab w:val="right" w:pos="8966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80CC5" w:rsidRPr="009123B7" w:rsidRDefault="00980CC5" w:rsidP="00980CC5">
      <w:pPr>
        <w:rPr>
          <w:sz w:val="1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09"/>
        <w:gridCol w:w="2684"/>
        <w:gridCol w:w="1035"/>
        <w:gridCol w:w="630"/>
        <w:gridCol w:w="3330"/>
      </w:tblGrid>
      <w:tr w:rsidR="008F5E41" w:rsidRPr="008F5E41" w:rsidTr="000404EE">
        <w:trPr>
          <w:trHeight w:val="504"/>
        </w:trPr>
        <w:tc>
          <w:tcPr>
            <w:tcW w:w="9288" w:type="dxa"/>
            <w:gridSpan w:val="5"/>
            <w:shd w:val="clear" w:color="auto" w:fill="D6E3BC" w:themeFill="accent3" w:themeFillTint="66"/>
            <w:vAlign w:val="center"/>
          </w:tcPr>
          <w:p w:rsidR="00455285" w:rsidRPr="008F5E41" w:rsidRDefault="00980CC5" w:rsidP="00980CC5">
            <w:pPr>
              <w:tabs>
                <w:tab w:val="left" w:leader="dot" w:pos="8658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Your client</w:t>
            </w:r>
          </w:p>
        </w:tc>
      </w:tr>
      <w:tr w:rsidR="00980CC5" w:rsidRPr="008F5E41" w:rsidTr="00326856">
        <w:trPr>
          <w:trHeight w:val="499"/>
        </w:trPr>
        <w:tc>
          <w:tcPr>
            <w:tcW w:w="1609" w:type="dxa"/>
            <w:shd w:val="clear" w:color="auto" w:fill="D6E3BC" w:themeFill="accent3" w:themeFillTint="66"/>
            <w:vAlign w:val="center"/>
          </w:tcPr>
          <w:p w:rsidR="00980CC5" w:rsidRPr="008F5E41" w:rsidRDefault="00980CC5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7679" w:type="dxa"/>
            <w:gridSpan w:val="4"/>
            <w:vAlign w:val="center"/>
          </w:tcPr>
          <w:p w:rsidR="00980CC5" w:rsidRPr="008F5E41" w:rsidRDefault="00980CC5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</w:p>
        </w:tc>
      </w:tr>
      <w:tr w:rsidR="008F5E41" w:rsidRPr="008F5E41" w:rsidTr="00326856">
        <w:trPr>
          <w:trHeight w:val="499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182C" w:rsidRPr="008F5E41" w:rsidRDefault="00134CB6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Address</w:t>
            </w:r>
            <w:r w:rsidR="0078182C" w:rsidRPr="008F5E41">
              <w:rPr>
                <w:rFonts w:cs="Arial"/>
                <w:sz w:val="20"/>
                <w:szCs w:val="20"/>
              </w:rPr>
              <w:t>:</w:t>
            </w:r>
          </w:p>
          <w:p w:rsidR="008F5E41" w:rsidRPr="008F5E41" w:rsidRDefault="008F5E41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14"/>
                <w:szCs w:val="20"/>
              </w:rPr>
              <w:t>(including postcode)</w:t>
            </w:r>
          </w:p>
        </w:tc>
        <w:tc>
          <w:tcPr>
            <w:tcW w:w="7679" w:type="dxa"/>
            <w:gridSpan w:val="4"/>
            <w:tcBorders>
              <w:bottom w:val="single" w:sz="4" w:space="0" w:color="auto"/>
            </w:tcBorders>
            <w:vAlign w:val="center"/>
          </w:tcPr>
          <w:p w:rsidR="005206E0" w:rsidRPr="008F5E41" w:rsidRDefault="005206E0" w:rsidP="005206E0">
            <w:pPr>
              <w:tabs>
                <w:tab w:val="left" w:pos="2711"/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</w:p>
        </w:tc>
      </w:tr>
      <w:tr w:rsidR="008F5E41" w:rsidRPr="008F5E41" w:rsidTr="00326856">
        <w:trPr>
          <w:trHeight w:val="499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C3BA9" w:rsidRPr="008F5E41" w:rsidRDefault="004369B9" w:rsidP="004369B9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Home p</w:t>
            </w:r>
            <w:r w:rsidR="00FC3BA9" w:rsidRPr="008F5E41">
              <w:rPr>
                <w:rFonts w:cs="Arial"/>
                <w:sz w:val="20"/>
                <w:szCs w:val="20"/>
              </w:rPr>
              <w:t>hone: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FC3BA9" w:rsidRPr="008F5E41" w:rsidRDefault="00FC3BA9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C3BA9" w:rsidRPr="008F5E41" w:rsidRDefault="00FC3BA9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Mobile 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FC3BA9" w:rsidRPr="008F5E41" w:rsidRDefault="00FC3BA9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</w:p>
        </w:tc>
      </w:tr>
      <w:tr w:rsidR="008F5E41" w:rsidRPr="008F5E41" w:rsidTr="00326856">
        <w:trPr>
          <w:trHeight w:val="499"/>
        </w:trPr>
        <w:tc>
          <w:tcPr>
            <w:tcW w:w="1609" w:type="dxa"/>
            <w:shd w:val="clear" w:color="auto" w:fill="D6E3BC" w:themeFill="accent3" w:themeFillTint="66"/>
            <w:vAlign w:val="center"/>
          </w:tcPr>
          <w:p w:rsidR="00FC3BA9" w:rsidRPr="008F5E41" w:rsidRDefault="00FC3BA9" w:rsidP="00372279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Email</w:t>
            </w:r>
            <w:r w:rsidR="00372279" w:rsidRPr="008F5E41">
              <w:rPr>
                <w:rFonts w:cs="Arial"/>
                <w:sz w:val="20"/>
                <w:szCs w:val="20"/>
              </w:rPr>
              <w:t xml:space="preserve"> address</w:t>
            </w:r>
            <w:r w:rsidRPr="008F5E4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679" w:type="dxa"/>
            <w:gridSpan w:val="4"/>
            <w:vAlign w:val="center"/>
          </w:tcPr>
          <w:p w:rsidR="00FC3BA9" w:rsidRPr="008F5E41" w:rsidRDefault="00FC3BA9" w:rsidP="0003711C">
            <w:pPr>
              <w:tabs>
                <w:tab w:val="left" w:leader="dot" w:pos="8658"/>
              </w:tabs>
              <w:rPr>
                <w:rFonts w:cs="Arial"/>
                <w:sz w:val="20"/>
                <w:szCs w:val="20"/>
              </w:rPr>
            </w:pPr>
          </w:p>
        </w:tc>
      </w:tr>
      <w:tr w:rsidR="008F5E41" w:rsidRPr="008F5E41" w:rsidTr="00050B23">
        <w:trPr>
          <w:trHeight w:val="593"/>
        </w:trPr>
        <w:tc>
          <w:tcPr>
            <w:tcW w:w="9288" w:type="dxa"/>
            <w:gridSpan w:val="5"/>
            <w:shd w:val="clear" w:color="auto" w:fill="D6E3BC" w:themeFill="accent3" w:themeFillTint="66"/>
            <w:vAlign w:val="center"/>
          </w:tcPr>
          <w:p w:rsidR="00E4618D" w:rsidRPr="008F5E41" w:rsidRDefault="00E4618D" w:rsidP="00980CC5">
            <w:pPr>
              <w:keepNext/>
              <w:tabs>
                <w:tab w:val="left" w:pos="4307"/>
              </w:tabs>
              <w:rPr>
                <w:rFonts w:cs="Arial"/>
                <w:b/>
                <w:sz w:val="20"/>
                <w:szCs w:val="20"/>
              </w:rPr>
            </w:pPr>
            <w:r w:rsidRPr="008F5E41">
              <w:rPr>
                <w:rFonts w:cs="Arial"/>
                <w:b/>
                <w:sz w:val="20"/>
                <w:szCs w:val="20"/>
              </w:rPr>
              <w:t>1.4 – What issues would you</w:t>
            </w:r>
            <w:r w:rsidR="00980CC5">
              <w:rPr>
                <w:rFonts w:cs="Arial"/>
                <w:b/>
                <w:sz w:val="20"/>
                <w:szCs w:val="20"/>
              </w:rPr>
              <w:t xml:space="preserve">r client </w:t>
            </w:r>
            <w:r w:rsidRPr="008F5E41">
              <w:rPr>
                <w:rFonts w:cs="Arial"/>
                <w:b/>
                <w:sz w:val="20"/>
                <w:szCs w:val="20"/>
              </w:rPr>
              <w:t>like to discuss during the mediation process?</w:t>
            </w:r>
          </w:p>
        </w:tc>
      </w:tr>
      <w:tr w:rsidR="008F5E41" w:rsidRPr="008F5E41" w:rsidTr="001C72A6">
        <w:trPr>
          <w:trHeight w:val="504"/>
        </w:trPr>
        <w:tc>
          <w:tcPr>
            <w:tcW w:w="5328" w:type="dxa"/>
            <w:gridSpan w:val="3"/>
            <w:shd w:val="clear" w:color="auto" w:fill="D6E3BC" w:themeFill="accent3" w:themeFillTint="66"/>
            <w:vAlign w:val="center"/>
          </w:tcPr>
          <w:p w:rsidR="00E4618D" w:rsidRPr="008F5E41" w:rsidRDefault="00E4618D" w:rsidP="00050B23">
            <w:pPr>
              <w:tabs>
                <w:tab w:val="left" w:pos="4307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Property and Finance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E4618D" w:rsidRPr="008F5E41" w:rsidRDefault="00E11A0D" w:rsidP="001C72A6">
            <w:pPr>
              <w:tabs>
                <w:tab w:val="left" w:pos="4307"/>
              </w:tabs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40"/>
                  <w:szCs w:val="40"/>
                </w:rPr>
                <w:id w:val="-1685714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yes</w:t>
            </w:r>
            <w:r w:rsidR="00A96386">
              <w:t xml:space="preserve">   </w:t>
            </w:r>
            <w:sdt>
              <w:sdtPr>
                <w:rPr>
                  <w:b/>
                  <w:sz w:val="40"/>
                  <w:szCs w:val="40"/>
                </w:rPr>
                <w:id w:val="4263192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n-US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no</w:t>
            </w:r>
            <w:r w:rsidR="00A96386"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sdt>
              <w:sdtPr>
                <w:rPr>
                  <w:b/>
                  <w:sz w:val="40"/>
                  <w:szCs w:val="40"/>
                </w:rPr>
                <w:id w:val="-1349631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 w:rsidRPr="008F5E41">
              <w:rPr>
                <w:rFonts w:cs="Arial"/>
              </w:rPr>
              <w:t xml:space="preserve"> </w:t>
            </w:r>
            <w:r w:rsidR="00E4618D" w:rsidRPr="008F5E41">
              <w:rPr>
                <w:rFonts w:cs="Arial"/>
              </w:rPr>
              <w:t>NOT SURE</w:t>
            </w:r>
          </w:p>
        </w:tc>
      </w:tr>
      <w:tr w:rsidR="00A96386" w:rsidRPr="008F5E41" w:rsidTr="001C72A6">
        <w:trPr>
          <w:trHeight w:val="504"/>
        </w:trPr>
        <w:tc>
          <w:tcPr>
            <w:tcW w:w="5328" w:type="dxa"/>
            <w:gridSpan w:val="3"/>
            <w:shd w:val="clear" w:color="auto" w:fill="D6E3BC" w:themeFill="accent3" w:themeFillTint="66"/>
            <w:vAlign w:val="center"/>
          </w:tcPr>
          <w:p w:rsidR="00A96386" w:rsidRPr="008F5E41" w:rsidRDefault="00A96386" w:rsidP="00050B23">
            <w:pPr>
              <w:tabs>
                <w:tab w:val="left" w:pos="4307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A96386" w:rsidRPr="008F5E41" w:rsidRDefault="00E11A0D" w:rsidP="008B3D02">
            <w:pPr>
              <w:tabs>
                <w:tab w:val="left" w:pos="4307"/>
              </w:tabs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40"/>
                  <w:szCs w:val="40"/>
                </w:rPr>
                <w:id w:val="18140567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yes</w:t>
            </w:r>
            <w:r w:rsidR="00A96386">
              <w:t xml:space="preserve">   </w:t>
            </w:r>
            <w:sdt>
              <w:sdtPr>
                <w:rPr>
                  <w:b/>
                  <w:sz w:val="40"/>
                  <w:szCs w:val="40"/>
                </w:rPr>
                <w:id w:val="3803727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n-US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no</w:t>
            </w:r>
            <w:r w:rsidR="00A96386"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sdt>
              <w:sdtPr>
                <w:rPr>
                  <w:b/>
                  <w:sz w:val="40"/>
                  <w:szCs w:val="40"/>
                </w:rPr>
                <w:id w:val="-15175357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 w:rsidRPr="008F5E41">
              <w:rPr>
                <w:rFonts w:cs="Arial"/>
              </w:rPr>
              <w:t xml:space="preserve"> NOT SURE</w:t>
            </w:r>
          </w:p>
        </w:tc>
      </w:tr>
      <w:tr w:rsidR="00A96386" w:rsidRPr="008F5E41" w:rsidTr="001C72A6">
        <w:trPr>
          <w:trHeight w:val="504"/>
        </w:trPr>
        <w:tc>
          <w:tcPr>
            <w:tcW w:w="5328" w:type="dxa"/>
            <w:gridSpan w:val="3"/>
            <w:shd w:val="clear" w:color="auto" w:fill="D6E3BC" w:themeFill="accent3" w:themeFillTint="66"/>
            <w:vAlign w:val="center"/>
          </w:tcPr>
          <w:p w:rsidR="00A96386" w:rsidRPr="008F5E41" w:rsidRDefault="00A96386" w:rsidP="00050B23">
            <w:pPr>
              <w:tabs>
                <w:tab w:val="left" w:pos="4307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Child Maintenance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A96386" w:rsidRPr="008F5E41" w:rsidRDefault="00E11A0D" w:rsidP="008B3D02">
            <w:pPr>
              <w:tabs>
                <w:tab w:val="left" w:pos="4307"/>
              </w:tabs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40"/>
                  <w:szCs w:val="40"/>
                </w:rPr>
                <w:id w:val="20097101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yes</w:t>
            </w:r>
            <w:r w:rsidR="00A96386">
              <w:t xml:space="preserve">   </w:t>
            </w:r>
            <w:sdt>
              <w:sdtPr>
                <w:rPr>
                  <w:b/>
                  <w:sz w:val="40"/>
                  <w:szCs w:val="40"/>
                </w:rPr>
                <w:id w:val="-21047943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n-US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no</w:t>
            </w:r>
            <w:r w:rsidR="00A96386"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sdt>
              <w:sdtPr>
                <w:rPr>
                  <w:b/>
                  <w:sz w:val="40"/>
                  <w:szCs w:val="40"/>
                </w:rPr>
                <w:id w:val="11719946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 w:rsidRPr="008F5E41">
              <w:rPr>
                <w:rFonts w:cs="Arial"/>
              </w:rPr>
              <w:t xml:space="preserve"> NOT SURE</w:t>
            </w:r>
          </w:p>
        </w:tc>
      </w:tr>
      <w:tr w:rsidR="00A96386" w:rsidRPr="008F5E41" w:rsidTr="001C72A6">
        <w:trPr>
          <w:trHeight w:val="504"/>
        </w:trPr>
        <w:tc>
          <w:tcPr>
            <w:tcW w:w="5328" w:type="dxa"/>
            <w:gridSpan w:val="3"/>
            <w:shd w:val="clear" w:color="auto" w:fill="D6E3BC" w:themeFill="accent3" w:themeFillTint="66"/>
            <w:vAlign w:val="center"/>
          </w:tcPr>
          <w:p w:rsidR="00A96386" w:rsidRPr="008F5E41" w:rsidRDefault="00A96386" w:rsidP="00D73D87">
            <w:pPr>
              <w:tabs>
                <w:tab w:val="left" w:pos="4307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Spousal Maintenance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A96386" w:rsidRPr="008F5E41" w:rsidRDefault="00E11A0D" w:rsidP="008B3D02">
            <w:pPr>
              <w:tabs>
                <w:tab w:val="left" w:pos="4307"/>
              </w:tabs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40"/>
                  <w:szCs w:val="40"/>
                </w:rPr>
                <w:id w:val="2099600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yes</w:t>
            </w:r>
            <w:r w:rsidR="00A96386">
              <w:t xml:space="preserve">   </w:t>
            </w:r>
            <w:sdt>
              <w:sdtPr>
                <w:rPr>
                  <w:b/>
                  <w:sz w:val="40"/>
                  <w:szCs w:val="40"/>
                </w:rPr>
                <w:id w:val="1394310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n-US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no</w:t>
            </w:r>
            <w:r w:rsidR="00A96386"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sdt>
              <w:sdtPr>
                <w:rPr>
                  <w:b/>
                  <w:sz w:val="40"/>
                  <w:szCs w:val="40"/>
                </w:rPr>
                <w:id w:val="-1781328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 w:rsidRPr="008F5E41">
              <w:rPr>
                <w:rFonts w:cs="Arial"/>
              </w:rPr>
              <w:t xml:space="preserve"> NOT SURE</w:t>
            </w:r>
          </w:p>
        </w:tc>
      </w:tr>
      <w:tr w:rsidR="00A96386" w:rsidRPr="008F5E41" w:rsidTr="001C72A6">
        <w:trPr>
          <w:trHeight w:val="504"/>
        </w:trPr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96386" w:rsidRPr="008F5E41" w:rsidRDefault="00A96386" w:rsidP="001C72A6">
            <w:pPr>
              <w:tabs>
                <w:tab w:val="left" w:pos="4307"/>
              </w:tabs>
              <w:rPr>
                <w:rFonts w:cs="Arial"/>
                <w:sz w:val="20"/>
                <w:szCs w:val="20"/>
              </w:rPr>
            </w:pPr>
            <w:r w:rsidRPr="008F5E41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issues</w:t>
            </w:r>
            <w:r w:rsidRPr="008F5E41">
              <w:rPr>
                <w:rFonts w:cs="Arial"/>
                <w:sz w:val="20"/>
                <w:szCs w:val="20"/>
              </w:rPr>
              <w:t xml:space="preserve"> (please specify below):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386" w:rsidRPr="008F5E41" w:rsidRDefault="00E11A0D" w:rsidP="008B3D02">
            <w:pPr>
              <w:tabs>
                <w:tab w:val="left" w:pos="4307"/>
              </w:tabs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  <w:sz w:val="40"/>
                  <w:szCs w:val="40"/>
                </w:rPr>
                <w:id w:val="-605656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yes</w:t>
            </w:r>
            <w:r w:rsidR="00A96386">
              <w:t xml:space="preserve">   </w:t>
            </w:r>
            <w:sdt>
              <w:sdtPr>
                <w:rPr>
                  <w:b/>
                  <w:sz w:val="40"/>
                  <w:szCs w:val="40"/>
                </w:rPr>
                <w:id w:val="-10615595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n-US"/>
                  </w:rPr>
                  <w:t>☐</w:t>
                </w:r>
              </w:sdtContent>
            </w:sdt>
            <w:r w:rsidR="00A96386">
              <w:t xml:space="preserve"> </w:t>
            </w:r>
            <w:r w:rsidR="00A96386">
              <w:rPr>
                <w:caps/>
              </w:rPr>
              <w:t>no</w:t>
            </w:r>
            <w:r w:rsidR="00A96386"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sdt>
              <w:sdtPr>
                <w:rPr>
                  <w:b/>
                  <w:sz w:val="40"/>
                  <w:szCs w:val="40"/>
                </w:rPr>
                <w:id w:val="2820120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638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96386" w:rsidRPr="008F5E41">
              <w:rPr>
                <w:rFonts w:cs="Arial"/>
              </w:rPr>
              <w:t xml:space="preserve"> NOT SURE</w:t>
            </w:r>
          </w:p>
        </w:tc>
      </w:tr>
      <w:tr w:rsidR="001C72A6" w:rsidRPr="008F5E41" w:rsidTr="00040AC0">
        <w:trPr>
          <w:trHeight w:val="3689"/>
        </w:trPr>
        <w:tc>
          <w:tcPr>
            <w:tcW w:w="9288" w:type="dxa"/>
            <w:gridSpan w:val="5"/>
            <w:shd w:val="clear" w:color="auto" w:fill="auto"/>
          </w:tcPr>
          <w:p w:rsidR="00040AC0" w:rsidRPr="00040AC0" w:rsidRDefault="00040AC0" w:rsidP="00040AC0">
            <w:pPr>
              <w:tabs>
                <w:tab w:val="left" w:pos="4307"/>
              </w:tabs>
              <w:rPr>
                <w:rFonts w:cs="Arial"/>
              </w:rPr>
            </w:pPr>
          </w:p>
        </w:tc>
      </w:tr>
    </w:tbl>
    <w:p w:rsidR="00F031AC" w:rsidRPr="008F5E41" w:rsidRDefault="00040AC0" w:rsidP="005079FE">
      <w:pPr>
        <w:spacing w:before="120"/>
        <w:jc w:val="both"/>
        <w:rPr>
          <w:rFonts w:cs="Arial"/>
        </w:rPr>
      </w:pPr>
      <w:r>
        <w:rPr>
          <w:rFonts w:cs="Arial"/>
          <w:b/>
        </w:rPr>
        <w:t xml:space="preserve">Please note that </w:t>
      </w:r>
      <w:r w:rsidR="005079FE" w:rsidRPr="005079FE">
        <w:rPr>
          <w:rFonts w:cs="Arial"/>
          <w:b/>
        </w:rPr>
        <w:t xml:space="preserve">Hampshire Mediation is in no way connected with the </w:t>
      </w:r>
      <w:r w:rsidR="003E36A0">
        <w:rPr>
          <w:rFonts w:cs="Arial"/>
          <w:b/>
        </w:rPr>
        <w:t xml:space="preserve">(now defunct) </w:t>
      </w:r>
      <w:r w:rsidR="005079FE" w:rsidRPr="005079FE">
        <w:rPr>
          <w:rFonts w:cs="Arial"/>
          <w:b/>
        </w:rPr>
        <w:t>Hampshire Family Mediation Service</w:t>
      </w:r>
      <w:r>
        <w:rPr>
          <w:rFonts w:cs="Arial"/>
          <w:b/>
        </w:rPr>
        <w:t xml:space="preserve">, and that we are </w:t>
      </w:r>
      <w:bookmarkStart w:id="0" w:name="_GoBack"/>
      <w:bookmarkEnd w:id="0"/>
      <w:r w:rsidR="005079FE" w:rsidRPr="005079FE">
        <w:rPr>
          <w:rFonts w:cs="Arial"/>
          <w:b/>
        </w:rPr>
        <w:t>not currently able to accept publically funded clients</w:t>
      </w:r>
      <w:r w:rsidR="005079FE">
        <w:rPr>
          <w:rFonts w:cs="Arial"/>
        </w:rPr>
        <w:t>.</w:t>
      </w:r>
    </w:p>
    <w:sectPr w:rsidR="00F031AC" w:rsidRPr="008F5E41" w:rsidSect="00BF5189">
      <w:headerReference w:type="default" r:id="rId9"/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0D" w:rsidRDefault="00E11A0D" w:rsidP="00E010DB">
      <w:r>
        <w:separator/>
      </w:r>
    </w:p>
  </w:endnote>
  <w:endnote w:type="continuationSeparator" w:id="0">
    <w:p w:rsidR="00E11A0D" w:rsidRDefault="00E11A0D" w:rsidP="00E0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0D" w:rsidRDefault="00E11A0D" w:rsidP="00E010DB">
      <w:r>
        <w:separator/>
      </w:r>
    </w:p>
  </w:footnote>
  <w:footnote w:type="continuationSeparator" w:id="0">
    <w:p w:rsidR="00E11A0D" w:rsidRDefault="00E11A0D" w:rsidP="00E0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23" w:rsidRDefault="00050B2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C24"/>
    <w:multiLevelType w:val="hybridMultilevel"/>
    <w:tmpl w:val="98DC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3A1E"/>
    <w:multiLevelType w:val="hybridMultilevel"/>
    <w:tmpl w:val="96D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1318"/>
    <w:multiLevelType w:val="hybridMultilevel"/>
    <w:tmpl w:val="7B68E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6"/>
    <w:rsid w:val="00016A65"/>
    <w:rsid w:val="00032D06"/>
    <w:rsid w:val="00036FF0"/>
    <w:rsid w:val="0003711C"/>
    <w:rsid w:val="000404EE"/>
    <w:rsid w:val="00040AC0"/>
    <w:rsid w:val="00050B23"/>
    <w:rsid w:val="00064D21"/>
    <w:rsid w:val="00072550"/>
    <w:rsid w:val="00074659"/>
    <w:rsid w:val="000845A6"/>
    <w:rsid w:val="00085F0F"/>
    <w:rsid w:val="000908A0"/>
    <w:rsid w:val="000D43A6"/>
    <w:rsid w:val="000F49F9"/>
    <w:rsid w:val="000F4C9B"/>
    <w:rsid w:val="000F7648"/>
    <w:rsid w:val="0010145C"/>
    <w:rsid w:val="001039EF"/>
    <w:rsid w:val="00121B11"/>
    <w:rsid w:val="00134CB6"/>
    <w:rsid w:val="00145BAF"/>
    <w:rsid w:val="001834B0"/>
    <w:rsid w:val="0018787E"/>
    <w:rsid w:val="00193EA9"/>
    <w:rsid w:val="00194677"/>
    <w:rsid w:val="00194F46"/>
    <w:rsid w:val="00196307"/>
    <w:rsid w:val="001C72A6"/>
    <w:rsid w:val="00212589"/>
    <w:rsid w:val="0022004E"/>
    <w:rsid w:val="00227DCE"/>
    <w:rsid w:val="002405A2"/>
    <w:rsid w:val="00243584"/>
    <w:rsid w:val="0025285F"/>
    <w:rsid w:val="0028725D"/>
    <w:rsid w:val="00295B26"/>
    <w:rsid w:val="002A1846"/>
    <w:rsid w:val="002A1F9F"/>
    <w:rsid w:val="00314462"/>
    <w:rsid w:val="00315BDE"/>
    <w:rsid w:val="00326856"/>
    <w:rsid w:val="003271CE"/>
    <w:rsid w:val="00332860"/>
    <w:rsid w:val="00342531"/>
    <w:rsid w:val="0036448A"/>
    <w:rsid w:val="00367BE5"/>
    <w:rsid w:val="00372279"/>
    <w:rsid w:val="003B104C"/>
    <w:rsid w:val="003C2282"/>
    <w:rsid w:val="003D7554"/>
    <w:rsid w:val="003E260D"/>
    <w:rsid w:val="003E36A0"/>
    <w:rsid w:val="003F04DD"/>
    <w:rsid w:val="00400F81"/>
    <w:rsid w:val="004369B9"/>
    <w:rsid w:val="00446644"/>
    <w:rsid w:val="0045279D"/>
    <w:rsid w:val="00452BA9"/>
    <w:rsid w:val="00455285"/>
    <w:rsid w:val="00474C1D"/>
    <w:rsid w:val="004D150A"/>
    <w:rsid w:val="004D35FD"/>
    <w:rsid w:val="004F0E02"/>
    <w:rsid w:val="005079FE"/>
    <w:rsid w:val="005206E0"/>
    <w:rsid w:val="00551DC7"/>
    <w:rsid w:val="0057065D"/>
    <w:rsid w:val="00585331"/>
    <w:rsid w:val="005D693C"/>
    <w:rsid w:val="005E45E8"/>
    <w:rsid w:val="005F79F4"/>
    <w:rsid w:val="006048AE"/>
    <w:rsid w:val="006075F9"/>
    <w:rsid w:val="00607E47"/>
    <w:rsid w:val="006150EB"/>
    <w:rsid w:val="00630440"/>
    <w:rsid w:val="006401C6"/>
    <w:rsid w:val="006502E8"/>
    <w:rsid w:val="006A40A0"/>
    <w:rsid w:val="006A6123"/>
    <w:rsid w:val="006C08B9"/>
    <w:rsid w:val="006E6BD0"/>
    <w:rsid w:val="006F3EDA"/>
    <w:rsid w:val="006F585C"/>
    <w:rsid w:val="00707DC6"/>
    <w:rsid w:val="00713678"/>
    <w:rsid w:val="00715FB2"/>
    <w:rsid w:val="00734D8D"/>
    <w:rsid w:val="00761A78"/>
    <w:rsid w:val="00771B1C"/>
    <w:rsid w:val="00773634"/>
    <w:rsid w:val="007768FE"/>
    <w:rsid w:val="0078182C"/>
    <w:rsid w:val="007833B1"/>
    <w:rsid w:val="00786C35"/>
    <w:rsid w:val="007917C9"/>
    <w:rsid w:val="007A75AB"/>
    <w:rsid w:val="007B3B72"/>
    <w:rsid w:val="007D1048"/>
    <w:rsid w:val="007E6523"/>
    <w:rsid w:val="0081040D"/>
    <w:rsid w:val="00812B30"/>
    <w:rsid w:val="0082422F"/>
    <w:rsid w:val="0082635F"/>
    <w:rsid w:val="00835BED"/>
    <w:rsid w:val="00847600"/>
    <w:rsid w:val="00862942"/>
    <w:rsid w:val="00863741"/>
    <w:rsid w:val="00871311"/>
    <w:rsid w:val="00882819"/>
    <w:rsid w:val="00894ED5"/>
    <w:rsid w:val="008A7D15"/>
    <w:rsid w:val="008B522E"/>
    <w:rsid w:val="008C3CD5"/>
    <w:rsid w:val="008F5E41"/>
    <w:rsid w:val="00904D1A"/>
    <w:rsid w:val="009123B7"/>
    <w:rsid w:val="00925193"/>
    <w:rsid w:val="00963200"/>
    <w:rsid w:val="00963406"/>
    <w:rsid w:val="00963EFC"/>
    <w:rsid w:val="0097135E"/>
    <w:rsid w:val="00980CC5"/>
    <w:rsid w:val="009823FF"/>
    <w:rsid w:val="009A68F3"/>
    <w:rsid w:val="009A7049"/>
    <w:rsid w:val="009B7971"/>
    <w:rsid w:val="009C428B"/>
    <w:rsid w:val="009D7B55"/>
    <w:rsid w:val="009E5DBD"/>
    <w:rsid w:val="009F2CD1"/>
    <w:rsid w:val="00A12139"/>
    <w:rsid w:val="00A23B45"/>
    <w:rsid w:val="00A4549C"/>
    <w:rsid w:val="00A96386"/>
    <w:rsid w:val="00AF64CE"/>
    <w:rsid w:val="00B00B6A"/>
    <w:rsid w:val="00B058A0"/>
    <w:rsid w:val="00B144AC"/>
    <w:rsid w:val="00B22FFB"/>
    <w:rsid w:val="00B356E0"/>
    <w:rsid w:val="00B4161C"/>
    <w:rsid w:val="00B51562"/>
    <w:rsid w:val="00B7660C"/>
    <w:rsid w:val="00BA597A"/>
    <w:rsid w:val="00BA5F3E"/>
    <w:rsid w:val="00BB5044"/>
    <w:rsid w:val="00BF5189"/>
    <w:rsid w:val="00C00EFF"/>
    <w:rsid w:val="00C12A23"/>
    <w:rsid w:val="00C57B88"/>
    <w:rsid w:val="00C6302F"/>
    <w:rsid w:val="00C64157"/>
    <w:rsid w:val="00C77EBC"/>
    <w:rsid w:val="00C80D3F"/>
    <w:rsid w:val="00C90791"/>
    <w:rsid w:val="00CA7A7D"/>
    <w:rsid w:val="00CD03F0"/>
    <w:rsid w:val="00D0057C"/>
    <w:rsid w:val="00D05A86"/>
    <w:rsid w:val="00D05EC2"/>
    <w:rsid w:val="00D35106"/>
    <w:rsid w:val="00D4390B"/>
    <w:rsid w:val="00D46F74"/>
    <w:rsid w:val="00D558F1"/>
    <w:rsid w:val="00D57019"/>
    <w:rsid w:val="00D73D87"/>
    <w:rsid w:val="00D75570"/>
    <w:rsid w:val="00D80685"/>
    <w:rsid w:val="00D91BF0"/>
    <w:rsid w:val="00DC30C0"/>
    <w:rsid w:val="00DD580B"/>
    <w:rsid w:val="00DD6E1F"/>
    <w:rsid w:val="00DF14C5"/>
    <w:rsid w:val="00E010DB"/>
    <w:rsid w:val="00E034AC"/>
    <w:rsid w:val="00E037F6"/>
    <w:rsid w:val="00E11A0D"/>
    <w:rsid w:val="00E15185"/>
    <w:rsid w:val="00E23F57"/>
    <w:rsid w:val="00E4618D"/>
    <w:rsid w:val="00E5294E"/>
    <w:rsid w:val="00E54FFC"/>
    <w:rsid w:val="00E566B6"/>
    <w:rsid w:val="00E56C16"/>
    <w:rsid w:val="00E74DDF"/>
    <w:rsid w:val="00E97740"/>
    <w:rsid w:val="00EA295B"/>
    <w:rsid w:val="00F01D7B"/>
    <w:rsid w:val="00F031AC"/>
    <w:rsid w:val="00F22AF5"/>
    <w:rsid w:val="00F30BC3"/>
    <w:rsid w:val="00F51EC7"/>
    <w:rsid w:val="00F70DA0"/>
    <w:rsid w:val="00F90F16"/>
    <w:rsid w:val="00FB71FB"/>
    <w:rsid w:val="00FB76A0"/>
    <w:rsid w:val="00FC3BA9"/>
    <w:rsid w:val="00FC4A8F"/>
    <w:rsid w:val="00FC53FD"/>
    <w:rsid w:val="00FC7229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CE"/>
  </w:style>
  <w:style w:type="paragraph" w:styleId="Heading1">
    <w:name w:val="heading 1"/>
    <w:basedOn w:val="Normal"/>
    <w:next w:val="Normal"/>
    <w:link w:val="Heading1Char"/>
    <w:uiPriority w:val="9"/>
    <w:qFormat/>
    <w:rsid w:val="00761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DB"/>
  </w:style>
  <w:style w:type="paragraph" w:styleId="Footer">
    <w:name w:val="footer"/>
    <w:basedOn w:val="Normal"/>
    <w:link w:val="FooterChar"/>
    <w:uiPriority w:val="99"/>
    <w:unhideWhenUsed/>
    <w:rsid w:val="00E01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DB"/>
  </w:style>
  <w:style w:type="paragraph" w:styleId="BalloonText">
    <w:name w:val="Balloon Text"/>
    <w:basedOn w:val="Normal"/>
    <w:link w:val="BalloonTextChar"/>
    <w:uiPriority w:val="99"/>
    <w:semiHidden/>
    <w:unhideWhenUsed/>
    <w:rsid w:val="00E0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D1A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7A75AB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b/>
      <w:color w:val="000000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87E"/>
    <w:rPr>
      <w:rFonts w:ascii="Trebuchet MS" w:eastAsiaTheme="majorEastAsia" w:hAnsi="Trebuchet MS" w:cstheme="majorBidi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1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1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A78"/>
    <w:pPr>
      <w:ind w:left="720"/>
      <w:contextualSpacing/>
    </w:pPr>
  </w:style>
  <w:style w:type="table" w:styleId="TableGrid">
    <w:name w:val="Table Grid"/>
    <w:basedOn w:val="TableNormal"/>
    <w:uiPriority w:val="59"/>
    <w:rsid w:val="00C8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80D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818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CE"/>
  </w:style>
  <w:style w:type="paragraph" w:styleId="Heading1">
    <w:name w:val="heading 1"/>
    <w:basedOn w:val="Normal"/>
    <w:next w:val="Normal"/>
    <w:link w:val="Heading1Char"/>
    <w:uiPriority w:val="9"/>
    <w:qFormat/>
    <w:rsid w:val="00761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DB"/>
  </w:style>
  <w:style w:type="paragraph" w:styleId="Footer">
    <w:name w:val="footer"/>
    <w:basedOn w:val="Normal"/>
    <w:link w:val="FooterChar"/>
    <w:uiPriority w:val="99"/>
    <w:unhideWhenUsed/>
    <w:rsid w:val="00E01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DB"/>
  </w:style>
  <w:style w:type="paragraph" w:styleId="BalloonText">
    <w:name w:val="Balloon Text"/>
    <w:basedOn w:val="Normal"/>
    <w:link w:val="BalloonTextChar"/>
    <w:uiPriority w:val="99"/>
    <w:semiHidden/>
    <w:unhideWhenUsed/>
    <w:rsid w:val="00E0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D1A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7A75AB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b/>
      <w:color w:val="000000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87E"/>
    <w:rPr>
      <w:rFonts w:ascii="Trebuchet MS" w:eastAsiaTheme="majorEastAsia" w:hAnsi="Trebuchet MS" w:cstheme="majorBidi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1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1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A78"/>
    <w:pPr>
      <w:ind w:left="720"/>
      <w:contextualSpacing/>
    </w:pPr>
  </w:style>
  <w:style w:type="table" w:styleId="TableGrid">
    <w:name w:val="Table Grid"/>
    <w:basedOn w:val="TableNormal"/>
    <w:uiPriority w:val="59"/>
    <w:rsid w:val="00C8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80D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818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and%20Cary\Documents\Templates\Hampshire%20Medi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81E1-8699-451F-8A1B-F1DE05AB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Hampshire Mediation template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Nairn</dc:creator>
  <cp:lastModifiedBy>ABN</cp:lastModifiedBy>
  <cp:revision>3</cp:revision>
  <cp:lastPrinted>2015-11-05T09:36:00Z</cp:lastPrinted>
  <dcterms:created xsi:type="dcterms:W3CDTF">2016-02-10T12:29:00Z</dcterms:created>
  <dcterms:modified xsi:type="dcterms:W3CDTF">2016-09-02T15:42:00Z</dcterms:modified>
</cp:coreProperties>
</file>